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C7" w:rsidRPr="00180B3C" w:rsidRDefault="008814C7" w:rsidP="001A1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3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   5</w:t>
      </w:r>
      <w:r w:rsidR="005D1D02">
        <w:rPr>
          <w:rFonts w:ascii="Times New Roman" w:hAnsi="Times New Roman" w:cs="Times New Roman"/>
          <w:b/>
          <w:sz w:val="24"/>
          <w:szCs w:val="24"/>
        </w:rPr>
        <w:t>-6</w:t>
      </w:r>
      <w:r w:rsidRPr="00180B3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00B2E" w:rsidRPr="00180B3C" w:rsidRDefault="008814C7" w:rsidP="001A1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80B3C">
        <w:rPr>
          <w:rFonts w:ascii="Times New Roman" w:hAnsi="Times New Roman" w:cs="Times New Roman"/>
          <w:sz w:val="24"/>
          <w:szCs w:val="24"/>
        </w:rPr>
        <w:t>Данная рабочая программа курса «Обществознания» предназначена для учащихся 5 класса средней общеобразовательной школы, составлена на основе федерального компонента государственного стандарта Основного общего образования, Примерной программы по обществознанию, рекомендованной Министерством образования и науки РФ, авторской программы Л. Н. Боголюбова «Обществознание»</w:t>
      </w:r>
      <w:r w:rsidR="00F00B2E" w:rsidRPr="00180B3C">
        <w:rPr>
          <w:rFonts w:ascii="Times New Roman" w:hAnsi="Times New Roman" w:cs="Times New Roman"/>
          <w:sz w:val="24"/>
          <w:szCs w:val="24"/>
        </w:rPr>
        <w:t xml:space="preserve">  5-9 классы: учебное пособие для общеобразовательных организаций.</w:t>
      </w:r>
      <w:proofErr w:type="gramEnd"/>
      <w:r w:rsidR="00F00B2E" w:rsidRPr="00180B3C">
        <w:rPr>
          <w:rFonts w:ascii="Times New Roman" w:hAnsi="Times New Roman" w:cs="Times New Roman"/>
          <w:sz w:val="24"/>
          <w:szCs w:val="24"/>
        </w:rPr>
        <w:t>/Л.Н.Боголюбов, Н.И.Городецкая, Л.Ф.Иванова и др.М.: Просвещение, 2016.</w:t>
      </w:r>
    </w:p>
    <w:p w:rsidR="008814C7" w:rsidRPr="00180B3C" w:rsidRDefault="00F00B2E" w:rsidP="001A1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   Обществознание. 5 </w:t>
      </w:r>
      <w:proofErr w:type="spellStart"/>
      <w:r w:rsidRPr="00180B3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0B3C">
        <w:rPr>
          <w:rFonts w:ascii="Times New Roman" w:hAnsi="Times New Roman" w:cs="Times New Roman"/>
          <w:sz w:val="24"/>
          <w:szCs w:val="24"/>
        </w:rPr>
        <w:t>: учебник для общеобразовательных организаций/</w:t>
      </w:r>
      <w:proofErr w:type="spellStart"/>
      <w:r w:rsidRPr="00180B3C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Pr="0018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B3C">
        <w:rPr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r w:rsidRPr="0018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B3C">
        <w:rPr>
          <w:rFonts w:ascii="Times New Roman" w:hAnsi="Times New Roman" w:cs="Times New Roman"/>
          <w:sz w:val="24"/>
          <w:szCs w:val="24"/>
        </w:rPr>
        <w:t>Н.И.Городецкая</w:t>
      </w:r>
      <w:proofErr w:type="spellEnd"/>
      <w:r w:rsidRPr="00180B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180B3C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180B3C">
        <w:rPr>
          <w:rFonts w:ascii="Times New Roman" w:hAnsi="Times New Roman" w:cs="Times New Roman"/>
          <w:sz w:val="24"/>
          <w:szCs w:val="24"/>
        </w:rPr>
        <w:t xml:space="preserve">/; под ред. </w:t>
      </w:r>
      <w:proofErr w:type="spellStart"/>
      <w:r w:rsidRPr="00180B3C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18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B3C">
        <w:rPr>
          <w:rFonts w:ascii="Times New Roman" w:hAnsi="Times New Roman" w:cs="Times New Roman"/>
          <w:sz w:val="24"/>
          <w:szCs w:val="24"/>
        </w:rPr>
        <w:t>Л.Ф.Ивановой</w:t>
      </w:r>
      <w:proofErr w:type="spellEnd"/>
      <w:r w:rsidRPr="00180B3C">
        <w:rPr>
          <w:rFonts w:ascii="Times New Roman" w:hAnsi="Times New Roman" w:cs="Times New Roman"/>
          <w:sz w:val="24"/>
          <w:szCs w:val="24"/>
        </w:rPr>
        <w:t>.-М.: Просвещение,2015.</w:t>
      </w:r>
      <w:r w:rsidR="008814C7" w:rsidRPr="00180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D02" w:rsidRPr="00180B3C" w:rsidRDefault="00DD7907" w:rsidP="005D1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   </w:t>
      </w:r>
      <w:r w:rsidR="005D1D02">
        <w:rPr>
          <w:rFonts w:ascii="Times New Roman" w:hAnsi="Times New Roman" w:cs="Times New Roman"/>
          <w:sz w:val="24"/>
          <w:szCs w:val="24"/>
        </w:rPr>
        <w:t>Обществознание. 6</w:t>
      </w:r>
      <w:r w:rsidR="005D1D02" w:rsidRPr="0018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D02" w:rsidRPr="00180B3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D1D02" w:rsidRPr="00180B3C">
        <w:rPr>
          <w:rFonts w:ascii="Times New Roman" w:hAnsi="Times New Roman" w:cs="Times New Roman"/>
          <w:sz w:val="24"/>
          <w:szCs w:val="24"/>
        </w:rPr>
        <w:t>: учебник для общеобразовательных организаций/</w:t>
      </w:r>
      <w:proofErr w:type="spellStart"/>
      <w:r w:rsidR="005D1D02" w:rsidRPr="00180B3C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="005D1D02" w:rsidRPr="0018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D02" w:rsidRPr="00180B3C">
        <w:rPr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r w:rsidR="005D1D02" w:rsidRPr="0018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D02" w:rsidRPr="00180B3C">
        <w:rPr>
          <w:rFonts w:ascii="Times New Roman" w:hAnsi="Times New Roman" w:cs="Times New Roman"/>
          <w:sz w:val="24"/>
          <w:szCs w:val="24"/>
        </w:rPr>
        <w:t>Н.И.Городецкая</w:t>
      </w:r>
      <w:proofErr w:type="spellEnd"/>
      <w:r w:rsidR="005D1D02" w:rsidRPr="00180B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5D1D02" w:rsidRPr="00180B3C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5D1D02" w:rsidRPr="00180B3C">
        <w:rPr>
          <w:rFonts w:ascii="Times New Roman" w:hAnsi="Times New Roman" w:cs="Times New Roman"/>
          <w:sz w:val="24"/>
          <w:szCs w:val="24"/>
        </w:rPr>
        <w:t xml:space="preserve">/; под ред. </w:t>
      </w:r>
      <w:proofErr w:type="spellStart"/>
      <w:r w:rsidR="005D1D02" w:rsidRPr="00180B3C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="005D1D02" w:rsidRPr="0018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D02" w:rsidRPr="00180B3C">
        <w:rPr>
          <w:rFonts w:ascii="Times New Roman" w:hAnsi="Times New Roman" w:cs="Times New Roman"/>
          <w:sz w:val="24"/>
          <w:szCs w:val="24"/>
        </w:rPr>
        <w:t>Л.</w:t>
      </w:r>
      <w:r w:rsidR="005D1D02">
        <w:rPr>
          <w:rFonts w:ascii="Times New Roman" w:hAnsi="Times New Roman" w:cs="Times New Roman"/>
          <w:sz w:val="24"/>
          <w:szCs w:val="24"/>
        </w:rPr>
        <w:t>Ф.Ивановой</w:t>
      </w:r>
      <w:proofErr w:type="spellEnd"/>
      <w:r w:rsidR="005D1D02">
        <w:rPr>
          <w:rFonts w:ascii="Times New Roman" w:hAnsi="Times New Roman" w:cs="Times New Roman"/>
          <w:sz w:val="24"/>
          <w:szCs w:val="24"/>
        </w:rPr>
        <w:t>.-М.: Просвещение,2016</w:t>
      </w:r>
      <w:r w:rsidR="005D1D02" w:rsidRPr="00180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907" w:rsidRDefault="00DD7907" w:rsidP="001A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 Учебный план выделяет на изучение учебного предмета «Обществознание» в 5 классе 34ч (из расчёта один учебный час в неделю).</w:t>
      </w:r>
    </w:p>
    <w:p w:rsidR="005D1D02" w:rsidRPr="00180B3C" w:rsidRDefault="005D1D02" w:rsidP="005D1D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>Учебный план выделяет на изучение учебно</w:t>
      </w:r>
      <w:r>
        <w:rPr>
          <w:rFonts w:ascii="Times New Roman" w:hAnsi="Times New Roman" w:cs="Times New Roman"/>
          <w:sz w:val="24"/>
          <w:szCs w:val="24"/>
        </w:rPr>
        <w:t>го предмета «Обществознание» в 6</w:t>
      </w:r>
      <w:r w:rsidRPr="00180B3C">
        <w:rPr>
          <w:rFonts w:ascii="Times New Roman" w:hAnsi="Times New Roman" w:cs="Times New Roman"/>
          <w:sz w:val="24"/>
          <w:szCs w:val="24"/>
        </w:rPr>
        <w:t xml:space="preserve"> классе 34ч (из расчёта один учебный час в неделю).</w:t>
      </w:r>
    </w:p>
    <w:p w:rsidR="00F00B2E" w:rsidRPr="00180B3C" w:rsidRDefault="008814C7" w:rsidP="001A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   Содержание курса в 5</w:t>
      </w:r>
      <w:r w:rsidR="005D1D02">
        <w:rPr>
          <w:rFonts w:ascii="Times New Roman" w:hAnsi="Times New Roman" w:cs="Times New Roman"/>
          <w:sz w:val="24"/>
          <w:szCs w:val="24"/>
        </w:rPr>
        <w:t>-6</w:t>
      </w:r>
      <w:bookmarkStart w:id="0" w:name="_GoBack"/>
      <w:bookmarkEnd w:id="0"/>
      <w:r w:rsidRPr="00180B3C">
        <w:rPr>
          <w:rFonts w:ascii="Times New Roman" w:hAnsi="Times New Roman" w:cs="Times New Roman"/>
          <w:sz w:val="24"/>
          <w:szCs w:val="24"/>
        </w:rPr>
        <w:t xml:space="preserve"> классе носит преимущественно пропедевтический характер, связанный с проблемами социализации младших школьников. </w:t>
      </w:r>
    </w:p>
    <w:p w:rsidR="008814C7" w:rsidRPr="00180B3C" w:rsidRDefault="00F00B2E" w:rsidP="001A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   </w:t>
      </w:r>
      <w:r w:rsidR="008814C7" w:rsidRPr="00180B3C">
        <w:rPr>
          <w:rFonts w:ascii="Times New Roman" w:hAnsi="Times New Roman" w:cs="Times New Roman"/>
          <w:sz w:val="24"/>
          <w:szCs w:val="24"/>
        </w:rPr>
        <w:t xml:space="preserve">Изучение обществознания направлено на достижение следующих </w:t>
      </w:r>
      <w:r w:rsidR="008814C7" w:rsidRPr="00180B3C">
        <w:rPr>
          <w:rFonts w:ascii="Times New Roman" w:hAnsi="Times New Roman" w:cs="Times New Roman"/>
          <w:b/>
          <w:sz w:val="24"/>
          <w:szCs w:val="24"/>
        </w:rPr>
        <w:t>целей:</w:t>
      </w:r>
      <w:r w:rsidR="008814C7" w:rsidRPr="0018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4C7" w:rsidRPr="00180B3C" w:rsidRDefault="008814C7" w:rsidP="001A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- развитие личности, её познавательных интересов, критического мышления </w:t>
      </w:r>
      <w:proofErr w:type="gramStart"/>
      <w:r w:rsidRPr="00180B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4C7" w:rsidRPr="00180B3C" w:rsidRDefault="008814C7" w:rsidP="001A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B3C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180B3C">
        <w:rPr>
          <w:rFonts w:ascii="Times New Roman" w:hAnsi="Times New Roman" w:cs="Times New Roman"/>
          <w:sz w:val="24"/>
          <w:szCs w:val="24"/>
        </w:rPr>
        <w:t xml:space="preserve"> восприятия социальной информации и определения собственной позиции; </w:t>
      </w:r>
    </w:p>
    <w:p w:rsidR="008814C7" w:rsidRPr="00180B3C" w:rsidRDefault="008814C7" w:rsidP="001A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>нравственной и правовой культуры, способности к самоопределению и самореализации;</w:t>
      </w:r>
    </w:p>
    <w:p w:rsidR="008814C7" w:rsidRPr="00180B3C" w:rsidRDefault="008814C7" w:rsidP="001A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- воспитание общероссийской идентичности, гражданской ответственности, уважения </w:t>
      </w:r>
    </w:p>
    <w:p w:rsidR="008814C7" w:rsidRPr="00180B3C" w:rsidRDefault="008814C7" w:rsidP="001A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>к социальным нормам;</w:t>
      </w:r>
    </w:p>
    <w:p w:rsidR="008814C7" w:rsidRPr="00180B3C" w:rsidRDefault="008814C7" w:rsidP="001A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- освоение на уровне функциональной грамотности системы знаний, необходимых </w:t>
      </w:r>
      <w:proofErr w:type="gramStart"/>
      <w:r w:rsidRPr="00180B3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8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4C7" w:rsidRPr="00180B3C" w:rsidRDefault="008814C7" w:rsidP="001A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социальной адаптации: об обществе; о позитивно оцениваемых обществом качествах </w:t>
      </w:r>
    </w:p>
    <w:p w:rsidR="008814C7" w:rsidRPr="00180B3C" w:rsidRDefault="008814C7" w:rsidP="001A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личности, позволяющих успешно взаимодействовать в социальной среде; сферах </w:t>
      </w:r>
    </w:p>
    <w:p w:rsidR="008814C7" w:rsidRPr="00180B3C" w:rsidRDefault="008814C7" w:rsidP="001A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>человеческой деятельности; способах регулирования общественных отношений;</w:t>
      </w:r>
    </w:p>
    <w:p w:rsidR="008814C7" w:rsidRPr="00180B3C" w:rsidRDefault="008814C7" w:rsidP="001A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- формирование опыта применения полученных знаний для решения типичных задач </w:t>
      </w:r>
      <w:proofErr w:type="gramStart"/>
      <w:r w:rsidRPr="00180B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4C7" w:rsidRPr="00180B3C" w:rsidRDefault="008814C7" w:rsidP="001A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области социальных отношений. </w:t>
      </w:r>
    </w:p>
    <w:p w:rsidR="008814C7" w:rsidRPr="00180B3C" w:rsidRDefault="008814C7" w:rsidP="001A12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B3C">
        <w:rPr>
          <w:rFonts w:ascii="Times New Roman" w:hAnsi="Times New Roman" w:cs="Times New Roman"/>
          <w:b/>
          <w:sz w:val="24"/>
          <w:szCs w:val="24"/>
        </w:rPr>
        <w:t xml:space="preserve">                 Требования к результатам обучения и освоения содержания курса. </w:t>
      </w:r>
    </w:p>
    <w:p w:rsidR="008814C7" w:rsidRPr="00180B3C" w:rsidRDefault="008814C7" w:rsidP="001A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180B3C">
        <w:rPr>
          <w:rFonts w:ascii="Times New Roman" w:hAnsi="Times New Roman" w:cs="Times New Roman"/>
          <w:sz w:val="24"/>
          <w:szCs w:val="24"/>
        </w:rPr>
        <w:t xml:space="preserve"> результатами являются:</w:t>
      </w:r>
    </w:p>
    <w:p w:rsidR="008814C7" w:rsidRPr="00180B3C" w:rsidRDefault="008814C7" w:rsidP="001A12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3C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180B3C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8814C7" w:rsidRPr="00180B3C" w:rsidRDefault="008814C7" w:rsidP="001A12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ценностные ориентиры, основанные на идеях патриотизма, любви и уважения </w:t>
      </w:r>
      <w:proofErr w:type="gramStart"/>
      <w:r w:rsidRPr="00180B3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4C7" w:rsidRPr="00180B3C" w:rsidRDefault="008814C7" w:rsidP="001A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lastRenderedPageBreak/>
        <w:t xml:space="preserve">Отечеству; единства разнообразных культур; убеждённости в важности для общества </w:t>
      </w:r>
    </w:p>
    <w:p w:rsidR="008814C7" w:rsidRPr="00180B3C" w:rsidRDefault="008814C7" w:rsidP="001A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семьи и семейных традиций. </w:t>
      </w:r>
    </w:p>
    <w:p w:rsidR="008814C7" w:rsidRPr="00180B3C" w:rsidRDefault="008814C7" w:rsidP="001A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B3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80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B3C">
        <w:rPr>
          <w:rFonts w:ascii="Times New Roman" w:hAnsi="Times New Roman" w:cs="Times New Roman"/>
          <w:sz w:val="24"/>
          <w:szCs w:val="24"/>
        </w:rPr>
        <w:t xml:space="preserve">результаты проявляются </w:t>
      </w:r>
      <w:proofErr w:type="gramStart"/>
      <w:r w:rsidRPr="00180B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0B3C">
        <w:rPr>
          <w:rFonts w:ascii="Times New Roman" w:hAnsi="Times New Roman" w:cs="Times New Roman"/>
          <w:sz w:val="24"/>
          <w:szCs w:val="24"/>
        </w:rPr>
        <w:t>:</w:t>
      </w:r>
    </w:p>
    <w:p w:rsidR="008814C7" w:rsidRPr="00180B3C" w:rsidRDefault="008814C7" w:rsidP="001A12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B3C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180B3C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деятельность;</w:t>
      </w:r>
    </w:p>
    <w:p w:rsidR="008814C7" w:rsidRPr="00180B3C" w:rsidRDefault="008814C7" w:rsidP="001A12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B3C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180B3C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действительности;</w:t>
      </w:r>
    </w:p>
    <w:p w:rsidR="008814C7" w:rsidRPr="00180B3C" w:rsidRDefault="008814C7" w:rsidP="001A12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>способности анализировать простейшие социальные ситуации, выбирать адекватные способы деятельности и модели поведения в рамках основных социальных ролей, свойственных подросткам;</w:t>
      </w:r>
    </w:p>
    <w:p w:rsidR="008814C7" w:rsidRPr="00180B3C" w:rsidRDefault="008814C7" w:rsidP="001A12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B3C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180B3C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выступлений: высказывания, монолог, дискуссия и др. </w:t>
      </w:r>
    </w:p>
    <w:p w:rsidR="008814C7" w:rsidRPr="00180B3C" w:rsidRDefault="008814C7" w:rsidP="001A12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умении выполнять познавательные и практические задания, в том числе </w:t>
      </w:r>
      <w:proofErr w:type="gramStart"/>
      <w:r w:rsidRPr="00180B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4C7" w:rsidRPr="00180B3C" w:rsidRDefault="008814C7" w:rsidP="001A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использованием проектной деятельности. </w:t>
      </w:r>
    </w:p>
    <w:p w:rsidR="008814C7" w:rsidRPr="00180B3C" w:rsidRDefault="008814C7" w:rsidP="001A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Pr="00180B3C">
        <w:rPr>
          <w:rFonts w:ascii="Times New Roman" w:hAnsi="Times New Roman" w:cs="Times New Roman"/>
          <w:sz w:val="24"/>
          <w:szCs w:val="24"/>
        </w:rPr>
        <w:t>результатами являются:</w:t>
      </w:r>
    </w:p>
    <w:p w:rsidR="008814C7" w:rsidRPr="00180B3C" w:rsidRDefault="008814C7" w:rsidP="001A12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жизни;</w:t>
      </w:r>
    </w:p>
    <w:p w:rsidR="008814C7" w:rsidRPr="00180B3C" w:rsidRDefault="008814C7" w:rsidP="001A12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умения находить нужную социальную информацию </w:t>
      </w:r>
      <w:proofErr w:type="gramStart"/>
      <w:r w:rsidRPr="00180B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0B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B3C">
        <w:rPr>
          <w:rFonts w:ascii="Times New Roman" w:hAnsi="Times New Roman" w:cs="Times New Roman"/>
          <w:sz w:val="24"/>
          <w:szCs w:val="24"/>
        </w:rPr>
        <w:t>разного</w:t>
      </w:r>
      <w:proofErr w:type="gramEnd"/>
      <w:r w:rsidRPr="00180B3C">
        <w:rPr>
          <w:rFonts w:ascii="Times New Roman" w:hAnsi="Times New Roman" w:cs="Times New Roman"/>
          <w:sz w:val="24"/>
          <w:szCs w:val="24"/>
        </w:rPr>
        <w:t xml:space="preserve"> вида источниках; </w:t>
      </w:r>
    </w:p>
    <w:p w:rsidR="008814C7" w:rsidRPr="00180B3C" w:rsidRDefault="008814C7" w:rsidP="001A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>адекватно её воспринимать, применяя основные обществоведческие термины и понятия;</w:t>
      </w:r>
    </w:p>
    <w:p w:rsidR="008814C7" w:rsidRPr="00180B3C" w:rsidRDefault="008814C7" w:rsidP="001A120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>понимания значения трудовой деятельности для личности и общества;</w:t>
      </w:r>
    </w:p>
    <w:p w:rsidR="008814C7" w:rsidRPr="00180B3C" w:rsidRDefault="008814C7" w:rsidP="001A120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умения взаимодействовать в ходе выполнения групповой работы, вести диалог, </w:t>
      </w:r>
    </w:p>
    <w:p w:rsidR="00180B3C" w:rsidRPr="001A120A" w:rsidRDefault="008814C7" w:rsidP="001A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участвовать в дискуссии, аргументировать собственную точку зрения. </w:t>
      </w:r>
    </w:p>
    <w:p w:rsidR="00180B3C" w:rsidRDefault="00180B3C" w:rsidP="00180B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B3C" w:rsidRDefault="00180B3C" w:rsidP="00180B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B3C" w:rsidRDefault="00180B3C" w:rsidP="00180B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B3C" w:rsidRDefault="00180B3C" w:rsidP="00180B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B3C" w:rsidRDefault="00180B3C" w:rsidP="00180B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B3C" w:rsidRDefault="00180B3C" w:rsidP="00180B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B3C" w:rsidRDefault="00180B3C" w:rsidP="00180B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B3C" w:rsidRDefault="00180B3C" w:rsidP="00180B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B3C" w:rsidRDefault="00180B3C" w:rsidP="00180B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B3C" w:rsidRDefault="00180B3C" w:rsidP="00180B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B3C" w:rsidRDefault="00180B3C" w:rsidP="00180B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B3C" w:rsidRDefault="00180B3C" w:rsidP="00180B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B3C" w:rsidRDefault="00180B3C" w:rsidP="00180B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B3C" w:rsidRDefault="00180B3C" w:rsidP="00180B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B3C" w:rsidRDefault="00180B3C" w:rsidP="00180B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B3C" w:rsidRDefault="00180B3C" w:rsidP="00180B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B3C" w:rsidRDefault="00180B3C" w:rsidP="00180B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B3C" w:rsidRDefault="00180B3C" w:rsidP="00180B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B3C" w:rsidRDefault="00180B3C" w:rsidP="00180B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B3C" w:rsidRDefault="00180B3C" w:rsidP="00180B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B3C" w:rsidRDefault="00180B3C" w:rsidP="00180B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80B3C" w:rsidSect="008814C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C4B"/>
    <w:multiLevelType w:val="hybridMultilevel"/>
    <w:tmpl w:val="44C4860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6135C50"/>
    <w:multiLevelType w:val="hybridMultilevel"/>
    <w:tmpl w:val="404E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37BC"/>
    <w:multiLevelType w:val="hybridMultilevel"/>
    <w:tmpl w:val="C8B430D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FAD3E78"/>
    <w:multiLevelType w:val="hybridMultilevel"/>
    <w:tmpl w:val="7D5255C0"/>
    <w:lvl w:ilvl="0" w:tplc="277C4726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08251A"/>
    <w:multiLevelType w:val="hybridMultilevel"/>
    <w:tmpl w:val="997E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80363"/>
    <w:multiLevelType w:val="hybridMultilevel"/>
    <w:tmpl w:val="05FCE488"/>
    <w:lvl w:ilvl="0" w:tplc="0B922090">
      <w:start w:val="1"/>
      <w:numFmt w:val="bullet"/>
      <w:lvlText w:val=""/>
      <w:lvlJc w:val="left"/>
      <w:pPr>
        <w:tabs>
          <w:tab w:val="num" w:pos="3236"/>
        </w:tabs>
        <w:ind w:left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C7829B0"/>
    <w:multiLevelType w:val="hybridMultilevel"/>
    <w:tmpl w:val="46325A8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70030405"/>
    <w:multiLevelType w:val="hybridMultilevel"/>
    <w:tmpl w:val="A8F4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52C32"/>
    <w:multiLevelType w:val="hybridMultilevel"/>
    <w:tmpl w:val="5E2087E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C7"/>
    <w:rsid w:val="00005764"/>
    <w:rsid w:val="000E57B6"/>
    <w:rsid w:val="00180B3C"/>
    <w:rsid w:val="001A120A"/>
    <w:rsid w:val="00254AC3"/>
    <w:rsid w:val="003E1F62"/>
    <w:rsid w:val="003F4DF6"/>
    <w:rsid w:val="00495B89"/>
    <w:rsid w:val="005D1D02"/>
    <w:rsid w:val="005D6AD7"/>
    <w:rsid w:val="005E519E"/>
    <w:rsid w:val="00787C3B"/>
    <w:rsid w:val="007F4721"/>
    <w:rsid w:val="008814C7"/>
    <w:rsid w:val="00893501"/>
    <w:rsid w:val="00AC39D4"/>
    <w:rsid w:val="00D25976"/>
    <w:rsid w:val="00DD7907"/>
    <w:rsid w:val="00E571B4"/>
    <w:rsid w:val="00EC5F2B"/>
    <w:rsid w:val="00F0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C7"/>
    <w:pPr>
      <w:ind w:left="720"/>
      <w:contextualSpacing/>
    </w:pPr>
  </w:style>
  <w:style w:type="table" w:styleId="a4">
    <w:name w:val="Table Grid"/>
    <w:basedOn w:val="a1"/>
    <w:uiPriority w:val="59"/>
    <w:rsid w:val="00D2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E57B6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3E1F6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3E1F6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3E1F6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C7"/>
    <w:pPr>
      <w:ind w:left="720"/>
      <w:contextualSpacing/>
    </w:pPr>
  </w:style>
  <w:style w:type="table" w:styleId="a4">
    <w:name w:val="Table Grid"/>
    <w:basedOn w:val="a1"/>
    <w:uiPriority w:val="59"/>
    <w:rsid w:val="00D2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E57B6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3E1F6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3E1F6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3E1F6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Марина Владимировна</cp:lastModifiedBy>
  <cp:revision>3</cp:revision>
  <dcterms:created xsi:type="dcterms:W3CDTF">2015-10-19T15:42:00Z</dcterms:created>
  <dcterms:modified xsi:type="dcterms:W3CDTF">2016-09-16T09:51:00Z</dcterms:modified>
</cp:coreProperties>
</file>